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43" w:rsidRPr="00DC35A7" w:rsidRDefault="00867943" w:rsidP="00ED4BA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Классный час </w:t>
      </w:r>
    </w:p>
    <w:p w:rsidR="001525E1" w:rsidRPr="00DC35A7" w:rsidRDefault="00867943" w:rsidP="00ED4BA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proofErr w:type="spellStart"/>
      <w:r w:rsidR="001525E1" w:rsidRPr="00DC35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Вейпы</w:t>
      </w:r>
      <w:proofErr w:type="spellEnd"/>
      <w:r w:rsidR="001525E1" w:rsidRPr="00DC35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безвредная альтернатива или мода?</w:t>
      </w:r>
      <w:r w:rsidRPr="00DC35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</w:p>
    <w:p w:rsidR="001525E1" w:rsidRPr="00DC35A7" w:rsidRDefault="001525E1" w:rsidP="00ED4BA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1AA7" w:rsidRPr="00DC35A7" w:rsidRDefault="009132A9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801AA7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онтингент участников мероприятия – старшеклассники или студенты 1-2 курса СПО</w:t>
      </w:r>
    </w:p>
    <w:p w:rsidR="00DE45B4" w:rsidRPr="004D1380" w:rsidRDefault="00DE45B4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Цель – </w:t>
      </w:r>
      <w:r w:rsidR="0038611E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пропаганда здорового образа жизни. </w:t>
      </w: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Задачи: </w:t>
      </w:r>
    </w:p>
    <w:p w:rsidR="0038611E" w:rsidRPr="00DC35A7" w:rsidRDefault="0038611E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82432E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Изучить состояние проблемы курения </w:t>
      </w:r>
      <w:proofErr w:type="spellStart"/>
      <w:r w:rsidR="0082432E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вейпа</w:t>
      </w:r>
      <w:proofErr w:type="spellEnd"/>
      <w:r w:rsidR="0082432E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образовательной организации</w:t>
      </w:r>
      <w:r w:rsidR="00E74762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2432E" w:rsidRPr="00DC35A7" w:rsidRDefault="0082432E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Провести теоретический анализ и практическое исследование влияние паров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вейпа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здоровье</w:t>
      </w:r>
      <w:r w:rsidR="00E74762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2432E" w:rsidRPr="00DC35A7" w:rsidRDefault="0082432E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E74762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Способствовать формированию негативного отношения к </w:t>
      </w:r>
      <w:proofErr w:type="spellStart"/>
      <w:r w:rsidR="00E74762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вейпингу</w:t>
      </w:r>
      <w:proofErr w:type="spellEnd"/>
      <w:r w:rsidR="00E74762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Продолжительность -  1 </w:t>
      </w:r>
      <w:r w:rsidR="00C22C23">
        <w:rPr>
          <w:rFonts w:ascii="Times New Roman" w:hAnsi="Times New Roman" w:cs="Times New Roman"/>
          <w:color w:val="000000" w:themeColor="text1"/>
          <w:sz w:val="24"/>
          <w:szCs w:val="24"/>
        </w:rPr>
        <w:t>академический ч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ас</w:t>
      </w:r>
      <w:r w:rsidR="00C22C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(45 мин)</w:t>
      </w: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4762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необходимого оборудования: </w:t>
      </w:r>
    </w:p>
    <w:p w:rsidR="00E74762" w:rsidRPr="00DC35A7" w:rsidRDefault="00E7476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разделения класса на 4 группы необходима коробка с предметами - шахматные фигурки, мячи  для настольного тенниса, гаечные ключи, пробирки (каждый предмет по 4 штуки). </w:t>
      </w:r>
    </w:p>
    <w:p w:rsidR="00E74762" w:rsidRPr="00DC35A7" w:rsidRDefault="00E7476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практического исследования необходимы реактивы и оборудование: резиновая груша, спиртовка, держатель для пробирки, стакан, пробирки, газоотводная трубка, стеклянная трубка,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дистиллированная вода, раствор йода, раствор перманганата калия, свежеполученный осадок гидроксида меди, универсальная индикаторная бумага, вата.   </w:t>
      </w:r>
      <w:proofErr w:type="gramEnd"/>
    </w:p>
    <w:p w:rsidR="00E74762" w:rsidRPr="00DC35A7" w:rsidRDefault="00E7476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Предварительная подготовка к мероприятию: </w:t>
      </w:r>
    </w:p>
    <w:p w:rsidR="00E74762" w:rsidRDefault="00E7476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 кабинете необходимо расставить парты и стулья для четырех команд (</w:t>
      </w:r>
      <w:r w:rsidR="006E42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 человек). </w:t>
      </w:r>
      <w:r w:rsidR="00CE769B">
        <w:rPr>
          <w:rFonts w:ascii="Times New Roman" w:hAnsi="Times New Roman" w:cs="Times New Roman"/>
          <w:color w:val="000000" w:themeColor="text1"/>
          <w:sz w:val="24"/>
          <w:szCs w:val="24"/>
        </w:rPr>
        <w:t>Для каждой группы необходимо заранее приготовить</w:t>
      </w:r>
      <w:r w:rsidR="006E42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769B">
        <w:rPr>
          <w:rFonts w:ascii="Times New Roman" w:hAnsi="Times New Roman" w:cs="Times New Roman"/>
          <w:color w:val="000000" w:themeColor="text1"/>
          <w:sz w:val="24"/>
          <w:szCs w:val="24"/>
        </w:rPr>
        <w:t>реактивы и оборудование для выполнения практической части исследования</w:t>
      </w:r>
      <w:r w:rsidR="00295123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инструкции для выполнения опытов</w:t>
      </w:r>
      <w:r w:rsidR="00CE769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951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7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E769B" w:rsidRDefault="001A6BB1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оценки результативности мероприятия необходимо распечатать для каждого студента оценочный лист со смайликами (представлен в Приложении 2).  </w:t>
      </w:r>
    </w:p>
    <w:p w:rsidR="001A6BB1" w:rsidRPr="00DC35A7" w:rsidRDefault="001A6BB1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21DD" w:rsidRPr="001A6BB1" w:rsidRDefault="000121DD" w:rsidP="00DE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B1">
        <w:rPr>
          <w:rFonts w:ascii="Times New Roman" w:hAnsi="Times New Roman" w:cs="Times New Roman"/>
          <w:sz w:val="24"/>
          <w:szCs w:val="24"/>
        </w:rPr>
        <w:t xml:space="preserve">Методы оценки результативности: </w:t>
      </w:r>
    </w:p>
    <w:p w:rsidR="001A6BB1" w:rsidRPr="001A6BB1" w:rsidRDefault="001A6BB1" w:rsidP="00DE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B1">
        <w:rPr>
          <w:rFonts w:ascii="Times New Roman" w:hAnsi="Times New Roman" w:cs="Times New Roman"/>
          <w:sz w:val="24"/>
          <w:szCs w:val="24"/>
        </w:rPr>
        <w:t xml:space="preserve">Для быстрой и эффективной оценки результативности классного </w:t>
      </w:r>
      <w:proofErr w:type="gramStart"/>
      <w:r w:rsidRPr="001A6BB1">
        <w:rPr>
          <w:rFonts w:ascii="Times New Roman" w:hAnsi="Times New Roman" w:cs="Times New Roman"/>
          <w:sz w:val="24"/>
          <w:szCs w:val="24"/>
        </w:rPr>
        <w:t>часа</w:t>
      </w:r>
      <w:proofErr w:type="gramEnd"/>
      <w:r w:rsidRPr="001A6BB1">
        <w:rPr>
          <w:rFonts w:ascii="Times New Roman" w:hAnsi="Times New Roman" w:cs="Times New Roman"/>
          <w:sz w:val="24"/>
          <w:szCs w:val="24"/>
        </w:rPr>
        <w:t xml:space="preserve">  обучающиеся в конце мероприятия заполняют оценочный лист (представлен в Приложении 2). </w:t>
      </w:r>
    </w:p>
    <w:p w:rsidR="001A6BB1" w:rsidRPr="001A6BB1" w:rsidRDefault="001A6BB1" w:rsidP="00DE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1DD" w:rsidRPr="001A6BB1" w:rsidRDefault="000121DD" w:rsidP="00DE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A7" w:rsidRPr="001A6BB1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B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A7" w:rsidRPr="001A6BB1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AA7" w:rsidRPr="001A6BB1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DC35A7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C51A24" w:rsidRDefault="00801AA7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5B4" w:rsidRPr="00C51A24" w:rsidRDefault="00DE45B4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5B4" w:rsidRPr="00C51A24" w:rsidRDefault="00DE45B4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5B4" w:rsidRPr="00C51A24" w:rsidRDefault="00DE45B4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1AA7" w:rsidRPr="002D2C87" w:rsidRDefault="00801AA7" w:rsidP="00DE45B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C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Конспект мероприятия</w:t>
      </w:r>
    </w:p>
    <w:p w:rsidR="003A3CFD" w:rsidRPr="00DC35A7" w:rsidRDefault="008E1C13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 Вступительное слово</w:t>
      </w:r>
      <w:r w:rsidR="00C51A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(2 минуты)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56254" w:rsidRDefault="008E1C13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Здравствуйте, ребята! Сегодня мы с вами обсудим очень актуальную тему на сегодняшний день –</w:t>
      </w:r>
      <w:r w:rsidR="00A56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</w:t>
      </w:r>
      <w:r w:rsidR="00A562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! </w:t>
      </w:r>
      <w:r w:rsidR="00292353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Ежедневно на улицах родного города мы видим людей, выдыхающих большое количество пара, использующих для этого специальные устройства. Особенно много среди них молодежи. </w:t>
      </w:r>
    </w:p>
    <w:p w:rsidR="008E1C13" w:rsidRPr="004D1380" w:rsidRDefault="008E1C13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Но, для начала, давайте разделимся с вами на 4 группы.</w:t>
      </w:r>
      <w:r w:rsidR="002D2C87"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A42D0" w:rsidRPr="002D2C87" w:rsidRDefault="008E1C13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proofErr w:type="gramStart"/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Обучающимся</w:t>
      </w:r>
      <w:proofErr w:type="gramEnd"/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предлагается подойти к коробке, куда сложены </w:t>
      </w:r>
      <w:r w:rsidR="00DA42D0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ш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ахматны</w:t>
      </w:r>
      <w:r w:rsidR="00DA42D0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е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фигур</w:t>
      </w:r>
      <w:r w:rsidR="00DA42D0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ки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</w:t>
      </w:r>
      <w:r w:rsidR="00DA42D0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мячи 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для настольного тенниса, </w:t>
      </w:r>
      <w:r w:rsidR="00D70E2E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гаечные ключи, </w:t>
      </w:r>
      <w:r w:rsidR="007661D2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пробирки (каждый </w:t>
      </w:r>
      <w:r w:rsidR="00D70E2E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предмет </w:t>
      </w:r>
      <w:r w:rsidR="00DA42D0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по 4 штуки).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="00DA42D0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Каждый обучающийся выбирает один из любых предметов, и тем самым, определяется в одну из четырех команд. Члены команды занимают свои места. </w:t>
      </w:r>
    </w:p>
    <w:p w:rsidR="002A54AF" w:rsidRDefault="002A54AF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A42D0" w:rsidRPr="00DC35A7" w:rsidRDefault="00DA42D0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2. Анкетирование </w:t>
      </w:r>
      <w:proofErr w:type="gramStart"/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="002D2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51A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(3 минуты)</w:t>
      </w:r>
    </w:p>
    <w:p w:rsidR="00DA42D0" w:rsidRPr="002D2C87" w:rsidRDefault="00DA42D0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опрос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обучающимся</w:t>
      </w:r>
      <w:proofErr w:type="gramEnd"/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Что такое </w:t>
      </w:r>
      <w:proofErr w:type="spellStart"/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вейпинг</w:t>
      </w:r>
      <w:proofErr w:type="spellEnd"/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?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вы называете тех, кто курит электронные сигареты или процесс курения электронных сигарет? 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(примерные ответы: </w:t>
      </w:r>
      <w:proofErr w:type="spellStart"/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вейпить</w:t>
      </w:r>
      <w:proofErr w:type="spellEnd"/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парить, пыхтеть, пыхать, пар пускать, парить жижу и </w:t>
      </w:r>
      <w:proofErr w:type="spellStart"/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т</w:t>
      </w:r>
      <w:proofErr w:type="gramStart"/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.д</w:t>
      </w:r>
      <w:proofErr w:type="spellEnd"/>
      <w:proofErr w:type="gramEnd"/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…) </w:t>
      </w:r>
    </w:p>
    <w:p w:rsidR="00DA42D0" w:rsidRPr="00DC35A7" w:rsidRDefault="00DA42D0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292353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ейпинг</w:t>
      </w:r>
      <w:proofErr w:type="spellEnd"/>
      <w:r w:rsidR="00292353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(от английского - </w:t>
      </w:r>
      <w:proofErr w:type="spellStart"/>
      <w:r w:rsidR="00292353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vaping</w:t>
      </w:r>
      <w:proofErr w:type="spellEnd"/>
      <w:r w:rsidR="00292353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-парение) </w:t>
      </w:r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292353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это </w:t>
      </w:r>
      <w:r w:rsidR="00292353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процесс курения электронной сигареты, испарителей и других подобных устройств.</w:t>
      </w:r>
      <w:r w:rsidR="00406F0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6E738E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</w:t>
      </w:r>
      <w:proofErr w:type="spellEnd"/>
      <w:r w:rsidR="006E738E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можно сравнить с ингалятором, в котором при закипании жидкости образуется пар, который вдыхает курильщик.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D2C87" w:rsidRDefault="00F32076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того чтобы узнать ваше отношение к курению,</w:t>
      </w:r>
      <w:r w:rsidR="00DA42D0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частности, к </w:t>
      </w:r>
      <w:proofErr w:type="spellStart"/>
      <w:r w:rsidR="00DA42D0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вейпингу</w:t>
      </w:r>
      <w:proofErr w:type="spellEnd"/>
      <w:r w:rsidR="00DA42D0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давайте пройдем небольшой опрос 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(анонимное анкетирование </w:t>
      </w:r>
      <w:r w:rsidR="002D2C87"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лучше делать 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в 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google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-форме</w:t>
      </w:r>
      <w:r w:rsid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, вопросы анкеты представлены в Приложении</w:t>
      </w:r>
      <w:r w:rsidR="00106D1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1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</w:t>
      </w:r>
      <w:r w:rsid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. </w:t>
      </w:r>
    </w:p>
    <w:p w:rsidR="00F32076" w:rsidRPr="002D2C87" w:rsidRDefault="00F32076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Теперь давайте посмотрим</w:t>
      </w:r>
      <w:r w:rsidR="002D2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что у нас получилось </w:t>
      </w:r>
      <w:r w:rsidRPr="002D2C8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(открываются ответы в виде диаграмм и совместно анализируются результаты анкеты). </w:t>
      </w:r>
    </w:p>
    <w:p w:rsidR="002D2C87" w:rsidRDefault="002D2C87" w:rsidP="00DE45B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A42D0" w:rsidRPr="00DC35A7" w:rsidRDefault="003A3CFD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 Профилактическая дискуссия о вреде электронных сигарет</w:t>
      </w:r>
      <w:r w:rsidR="00C51A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(15 минут)</w:t>
      </w:r>
    </w:p>
    <w:p w:rsidR="00D02C2F" w:rsidRDefault="00D02C2F" w:rsidP="00DE4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Педагог формулирует </w:t>
      </w:r>
      <w:r w:rsidR="004D138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вопросы для обсуждения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 распределяет дискуссионные вопросы между группами. </w:t>
      </w:r>
    </w:p>
    <w:p w:rsidR="005E356F" w:rsidRPr="00DC35A7" w:rsidRDefault="005E356F" w:rsidP="00DE4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Обсуждение в группах проблем:  </w:t>
      </w:r>
    </w:p>
    <w:p w:rsidR="005E356F" w:rsidRPr="00DC35A7" w:rsidRDefault="005E356F" w:rsidP="00DE4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Причины популярности электронных сигарет среди молодежи </w:t>
      </w:r>
    </w:p>
    <w:p w:rsidR="004B79B8" w:rsidRPr="00DC35A7" w:rsidRDefault="005E356F" w:rsidP="00DE4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B79B8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Положительные стороны </w:t>
      </w:r>
      <w:r w:rsidR="004B79B8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электронных сигарет в сравнении с </w:t>
      </w:r>
      <w:proofErr w:type="gramStart"/>
      <w:r w:rsidR="004B79B8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табачными</w:t>
      </w:r>
      <w:proofErr w:type="gramEnd"/>
      <w:r w:rsidR="004B79B8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4B79B8" w:rsidRPr="00DC35A7" w:rsidRDefault="004B79B8" w:rsidP="00DE4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Отрицательные стороны электронных сигарет в сравнении с </w:t>
      </w:r>
      <w:proofErr w:type="gram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традиционными</w:t>
      </w:r>
      <w:proofErr w:type="gram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табачными  </w:t>
      </w:r>
    </w:p>
    <w:p w:rsidR="004B79B8" w:rsidRPr="00DC35A7" w:rsidRDefault="004B79B8" w:rsidP="00DE4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Способы избавления от вредных привычек (курения и парения) </w:t>
      </w:r>
    </w:p>
    <w:p w:rsidR="005E356F" w:rsidRPr="00D02C2F" w:rsidRDefault="005E356F" w:rsidP="00DE4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02C2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Выступление представителя каждой группы и совместное обсуждение</w:t>
      </w:r>
      <w:r w:rsidR="00F271A2" w:rsidRPr="00D02C2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1-3 </w:t>
      </w:r>
      <w:r w:rsidRPr="00D02C2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вопросов. </w:t>
      </w:r>
    </w:p>
    <w:p w:rsidR="005E356F" w:rsidRPr="00DC35A7" w:rsidRDefault="005E356F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A7984" w:rsidRPr="00DC35A7" w:rsidRDefault="000D38FF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Вейперы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считают, что: курение электронных сигарет не несет вред здоровью и не опасно, т.к. при курении не выделяются смолы. Вредные или нет </w:t>
      </w:r>
      <w:r w:rsidRPr="00DC35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электронные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DC35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сигареты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для человека? Если да, то чем вредит парогенератор</w:t>
      </w:r>
      <w:r w:rsidR="003A7984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жидкость для заправки сигарет? Есть ли </w:t>
      </w:r>
      <w:r w:rsidR="009D7977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никотин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электронной сигарете?</w:t>
      </w:r>
      <w:r w:rsidR="003A7984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32076" w:rsidRPr="00DC35A7" w:rsidRDefault="00F32076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Электронная сигарета, парогенератор, </w:t>
      </w: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вапорайзер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</w:t>
      </w: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это устройство, которое создаёт высокодисперсный аэрозоль, простыми словами пар, предназначенный для вдыхания. Пар генерируется из специальной жидкости, которая испаряется при нагревании.</w:t>
      </w:r>
      <w:r w:rsidR="003A7984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правило, в состав жидкостей входят следующие соединения:</w:t>
      </w:r>
    </w:p>
    <w:p w:rsidR="00F32076" w:rsidRPr="004D1380" w:rsidRDefault="00F32076" w:rsidP="004D1380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138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глицерин</w:t>
      </w:r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– это обязательный компонент, необходимый для образования пара;</w:t>
      </w:r>
    </w:p>
    <w:p w:rsidR="00F32076" w:rsidRPr="004D1380" w:rsidRDefault="00F32076" w:rsidP="004D1380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4D138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пропиленгликоль</w:t>
      </w:r>
      <w:proofErr w:type="spellEnd"/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(растворитель Е1520);</w:t>
      </w:r>
    </w:p>
    <w:p w:rsidR="00F32076" w:rsidRPr="004D1380" w:rsidRDefault="00F32076" w:rsidP="004D1380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вода дистиллированная;</w:t>
      </w:r>
    </w:p>
    <w:p w:rsidR="00F32076" w:rsidRPr="004D1380" w:rsidRDefault="00F32076" w:rsidP="004D1380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138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никотин</w:t>
      </w:r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(в </w:t>
      </w:r>
      <w:proofErr w:type="spellStart"/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безникотиновой</w:t>
      </w:r>
      <w:proofErr w:type="spellEnd"/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жидкости отсутствует);</w:t>
      </w:r>
    </w:p>
    <w:p w:rsidR="00F32076" w:rsidRPr="004D1380" w:rsidRDefault="00F32076" w:rsidP="004D1380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138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красители</w:t>
      </w:r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используются для придания жидкости цвета;</w:t>
      </w:r>
    </w:p>
    <w:p w:rsidR="00F32076" w:rsidRPr="004D1380" w:rsidRDefault="00F32076" w:rsidP="004D1380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4D138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ароматизаторы</w:t>
      </w:r>
      <w:proofErr w:type="spellEnd"/>
      <w:r w:rsidRPr="004D13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отвечают за аромат и вкус.</w:t>
      </w:r>
    </w:p>
    <w:p w:rsidR="00D050BE" w:rsidRPr="00DC35A7" w:rsidRDefault="00D050BE" w:rsidP="004D13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0BA5" w:rsidRPr="00DC35A7" w:rsidRDefault="00720BA5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4. Практическая часть </w:t>
      </w:r>
      <w:r w:rsidR="00C51A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(10 минут)</w:t>
      </w:r>
    </w:p>
    <w:p w:rsidR="00720BA5" w:rsidRPr="00DC35A7" w:rsidRDefault="00720BA5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Давайте попробуем провести практическое исследование состава паров </w:t>
      </w: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вейпа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720BA5" w:rsidRPr="00295123" w:rsidRDefault="00720BA5" w:rsidP="00DE45B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951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Первая группа </w:t>
      </w:r>
      <w:proofErr w:type="gramStart"/>
      <w:r w:rsidRPr="002951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обучающихся</w:t>
      </w:r>
      <w:proofErr w:type="gramEnd"/>
      <w:r w:rsidRPr="002951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выполняет опыты №1-2</w:t>
      </w:r>
    </w:p>
    <w:p w:rsidR="00720BA5" w:rsidRPr="00295123" w:rsidRDefault="00720BA5" w:rsidP="00DE45B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951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Вторая группа выполняет опыт №3</w:t>
      </w:r>
    </w:p>
    <w:p w:rsidR="00720BA5" w:rsidRPr="00295123" w:rsidRDefault="00720BA5" w:rsidP="00DE45B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951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Третья группа выполняет опыт №4</w:t>
      </w:r>
    </w:p>
    <w:p w:rsidR="00720BA5" w:rsidRPr="00295123" w:rsidRDefault="00720BA5" w:rsidP="00DE45B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951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Четвертая группа выполняет опыт №5</w:t>
      </w:r>
    </w:p>
    <w:p w:rsidR="00CE769B" w:rsidRPr="00295123" w:rsidRDefault="00CE769B" w:rsidP="00DE4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D9529C" w:rsidRPr="00DC35A7" w:rsidRDefault="008203BB" w:rsidP="00DE4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Опыты по изучению состава пара </w:t>
      </w:r>
      <w:proofErr w:type="spellStart"/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вейпа</w:t>
      </w:r>
      <w:proofErr w:type="spellEnd"/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 его влияние на живые организмы</w:t>
      </w:r>
    </w:p>
    <w:p w:rsidR="00CD5AAC" w:rsidRPr="00DC35A7" w:rsidRDefault="008203BB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Опыт №1. Получение растворов веществ, содержащихся в паре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вейпа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его растворение </w:t>
      </w:r>
    </w:p>
    <w:p w:rsidR="00CD5AAC" w:rsidRPr="00DC35A7" w:rsidRDefault="008203BB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прикрепить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газоотводную трубку, конец котор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 связать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грушей. 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дж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ечь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сигарету и, создавая грушей тягу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осторожно пар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заполн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грушу. Затем в стакан нали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20-25 мл дистиллированной воды и выпус</w:t>
      </w:r>
      <w:r w:rsidR="00CD5AAC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тить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груши пар в воду. </w:t>
      </w:r>
      <w:r w:rsidR="00F24136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екоторые компоненты пара растворяются в воде. </w:t>
      </w:r>
    </w:p>
    <w:p w:rsidR="00BD2B65" w:rsidRPr="00DC35A7" w:rsidRDefault="008203BB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Опыт №2. Определение реакции среды полученных растворов </w:t>
      </w:r>
    </w:p>
    <w:p w:rsidR="00D91734" w:rsidRPr="00DC35A7" w:rsidRDefault="00BD2B65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203BB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струю дыма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внести </w:t>
      </w:r>
      <w:r w:rsidR="008203BB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смоченную в воде универсальную индикаторную бумагу. </w:t>
      </w:r>
      <w:r w:rsidR="00D91734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Оценить окраску. </w:t>
      </w:r>
    </w:p>
    <w:p w:rsidR="00D91734" w:rsidRPr="00DC35A7" w:rsidRDefault="008203BB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Опыт №</w:t>
      </w:r>
      <w:r w:rsidR="00D91734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Обнаружение непредельных соединений</w:t>
      </w:r>
    </w:p>
    <w:p w:rsidR="00F24136" w:rsidRPr="00DC35A7" w:rsidRDefault="008203BB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 две пробирки нали</w:t>
      </w:r>
      <w:r w:rsidR="00F24136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1 мл растворов веществ, содержащихся в дыме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вейпа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, и добав</w:t>
      </w:r>
      <w:r w:rsidR="00F24136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ить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по 1-2 капли йодной воды</w:t>
      </w:r>
      <w:r w:rsidR="00F24136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Что наблюдаете? </w:t>
      </w:r>
    </w:p>
    <w:p w:rsidR="00F24136" w:rsidRPr="00DC35A7" w:rsidRDefault="00F24136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 две п</w:t>
      </w:r>
      <w:r w:rsidR="008203BB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робирки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добавьте </w:t>
      </w:r>
      <w:r w:rsidR="008203BB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несколько капель 5% раствора перманганата калия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прилейте по 1 мл растворов веществ из дыма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вейпа</w:t>
      </w:r>
      <w:proofErr w:type="spellEnd"/>
      <w:r w:rsidR="008203BB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наблюдаете? </w:t>
      </w:r>
    </w:p>
    <w:p w:rsidR="00F24136" w:rsidRPr="00DC35A7" w:rsidRDefault="008203BB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Опыт №</w:t>
      </w:r>
      <w:r w:rsidR="00F24136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. Взаимодействие с гидроксидом меди (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ll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при нагревании </w:t>
      </w:r>
    </w:p>
    <w:p w:rsidR="00292353" w:rsidRPr="00DC35A7" w:rsidRDefault="00F24136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пробирку, содержащую 1 мл осадка гидроксида меди, налить 5 мл растворов веществ, содержащихся в дыме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вейпа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720BA5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Пробирку встряхнуть, потом нагреть.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 наблюдаете? </w:t>
      </w:r>
    </w:p>
    <w:p w:rsidR="00F05DB2" w:rsidRPr="00DC35A7" w:rsidRDefault="00F05D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Опыт №5.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Конденсирование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продуктов горения сигареты  </w:t>
      </w:r>
    </w:p>
    <w:p w:rsidR="00F05DB2" w:rsidRPr="00DC35A7" w:rsidRDefault="00F05DB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середину трубки поместить плотный ватный тампон и кусочками резинового шланга присоединить к ней грушу и сигарету. Сжать грушу, зажечь сигарету. Распрямляясь, груша будет медленно просасывать дым через трубку. Часть продуктов горения соберется на ватном фильтре, и он постепенно пожелтеет.</w:t>
      </w:r>
      <w:r w:rsidR="003D0022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выглядит ватный фильтр после опыта? Как</w:t>
      </w:r>
      <w:r w:rsidR="00C03922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3D0022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вашему мнению, выглядят легкие человека после выкуренной сигареты?  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95123" w:rsidRDefault="00295123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4136" w:rsidRPr="00DC35A7" w:rsidRDefault="00F24136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проведенных экспериментов </w:t>
      </w:r>
      <w:r w:rsidR="002951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подтверждаем с вами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в дыме, который вдыхают </w:t>
      </w:r>
      <w:r w:rsidR="002951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парильщики </w:t>
      </w:r>
      <w:proofErr w:type="spellStart"/>
      <w:r w:rsidR="0029512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ейпа</w:t>
      </w:r>
      <w:proofErr w:type="spellEnd"/>
      <w:r w:rsidR="00935113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содержа</w:t>
      </w:r>
      <w:r w:rsidR="00935113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ние некоторых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токсичны</w:t>
      </w:r>
      <w:r w:rsidR="00935113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веществ</w:t>
      </w:r>
      <w:r w:rsidR="00935113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515D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формальдегид,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бензальдегид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акролеин и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пропиленгликоль</w:t>
      </w:r>
      <w:proofErr w:type="spellEnd"/>
      <w:r w:rsidR="00AC515D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951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95123" w:rsidRDefault="00295123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20BA5" w:rsidRPr="00DC35A7" w:rsidRDefault="004E015F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5. </w:t>
      </w:r>
      <w:r w:rsidR="00C51A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Обсуждение результатов и ф</w:t>
      </w:r>
      <w:r w:rsidR="0083193B"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ормулировка в</w:t>
      </w: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ывод</w:t>
      </w:r>
      <w:r w:rsidR="0083193B"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ов</w:t>
      </w: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51A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(10 минут)</w:t>
      </w:r>
    </w:p>
    <w:p w:rsidR="00825615" w:rsidRPr="00DC35A7" w:rsidRDefault="00295123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Итак, ч</w:t>
      </w:r>
      <w:r w:rsidR="00825615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мы имеем на самом деле?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Пропиленгликоль</w:t>
      </w:r>
      <w:proofErr w:type="spell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имеет свойство накапливаться в организме, вызывая аллергические реакции, раздражение и способствует появлению гнойников, вызывает нарушение работы печени и почек. Термическое разложение </w:t>
      </w:r>
      <w:proofErr w:type="spell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пропиленгликоля</w:t>
      </w:r>
      <w:proofErr w:type="spell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глицерина, </w:t>
      </w:r>
      <w:proofErr w:type="gram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содержащихся</w:t>
      </w:r>
      <w:proofErr w:type="gram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составе жидкости для заправки устройства, приводит к образованию акролеина и формальдегида, которые обладают токсичными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мутагенными </w:t>
      </w:r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свойствами. 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Формальдегид поражает нервную систему, дыхательные пути, печень, почки, органы зрения, действует как сильный раздражитель на слизистые оболочки дыхательных путей и глаз, а также выступает сильным аллергеном.  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Акролеин раздражает слизистые глаз и дыхательных путей, возникает жжение в глазах, слезотечение, конъюнктивит, отек век, ощущение жжения в горле, кашель, удушение.  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proofErr w:type="spell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Ароматизаторы</w:t>
      </w:r>
      <w:proofErr w:type="spell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бензальдегид</w:t>
      </w:r>
      <w:proofErr w:type="spell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диацетил</w:t>
      </w:r>
      <w:proofErr w:type="spell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содержащиеся в жидкости для курения, вызывают аллергические заболевания верхних дыхательных путей вплоть до развития бронхиальной астмы.  </w:t>
      </w:r>
      <w:proofErr w:type="spell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Диацетил</w:t>
      </w:r>
      <w:proofErr w:type="spell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вызывает воспаления, образование рубцов, сужение бронхиол. 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994A1F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стоит забывать и про никотин. Вред от него при курении электронных сигарет не меньше, чем </w:t>
      </w:r>
      <w:proofErr w:type="gramStart"/>
      <w:r w:rsidR="00994A1F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="00994A1F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обычных. </w:t>
      </w:r>
      <w:proofErr w:type="gramStart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Никотин, содержащийся в жидкостях вызывает</w:t>
      </w:r>
      <w:proofErr w:type="gramEnd"/>
      <w:r w:rsidR="0053045A"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зависимость, а также приводит к развитию раковых заболеваний.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Бесконтрольное вдыхание пара,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содержащего никотин, может привести к передозировке никотина с соответствующими симптомами: головокружением, тошнотой, головной болью, повышенным слюноотделением, болью в животе, диареей, общей слабостью.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6. Вдыхаемый дым вызывает сухость во рту.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Общее использование одного </w:t>
      </w:r>
      <w:proofErr w:type="spell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вейпа</w:t>
      </w:r>
      <w:proofErr w:type="spell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привести </w:t>
      </w:r>
      <w:proofErr w:type="gramStart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proofErr w:type="gramEnd"/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передачи инфекционных заболеваний,  таких как гепатит и туберкулез.</w:t>
      </w:r>
    </w:p>
    <w:p w:rsidR="008868B2" w:rsidRPr="00DC35A7" w:rsidRDefault="008868B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 Известно о некоторых случаях, взорвавшихся около лица электронных сигаретах в связи с перегревом аккумулятора.</w:t>
      </w:r>
    </w:p>
    <w:p w:rsidR="008868B2" w:rsidRPr="00DC35A7" w:rsidRDefault="008868B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9. Замена курения обычных сигарет 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электронными</w:t>
      </w:r>
      <w:proofErr w:type="gram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может продлевать период полного отказа от курения.</w:t>
      </w:r>
    </w:p>
    <w:p w:rsidR="0053045A" w:rsidRPr="00DC35A7" w:rsidRDefault="008868B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10. Курение </w:t>
      </w: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вейпов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вызывает психологическую зависимость.</w:t>
      </w:r>
    </w:p>
    <w:p w:rsidR="00295123" w:rsidRDefault="00295123" w:rsidP="00DE45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1434F" w:rsidRDefault="008509C7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Вейперов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делят на 2 группы: бывшие курильщики обычных сигарет или новые «электронные» курильщики.  </w:t>
      </w:r>
      <w:r w:rsidRPr="00DC35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Производители электронных сигарет подчеркивают, что их продукция наносит меньший вред организму, чем обычные сигареты, и помогает бросить курить. К сожалению, это лишь хитрый маркетинговый ход, чтобы привлечь как можно больше потребителей. В настоящее время уже установлено, что эти приборы вызывают такую же зависимость, как курение сигарет.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Процесс курения – это поведенческий штамп. Если изменить свои ежедневные ритуалы, то </w:t>
      </w:r>
      <w:r w:rsidR="009143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эта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зависимость устраняется легко. </w:t>
      </w:r>
    </w:p>
    <w:p w:rsidR="00534DBF" w:rsidRDefault="00534DBF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1434F" w:rsidRDefault="0091434F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43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Вопрос </w:t>
      </w:r>
      <w:proofErr w:type="gramStart"/>
      <w:r w:rsidRPr="009143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обучающимся</w:t>
      </w:r>
      <w:proofErr w:type="gramEnd"/>
      <w:r w:rsidRPr="009143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C03922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акие можете предложить способы избавления от вредных привычек (курения и парения)? </w:t>
      </w:r>
    </w:p>
    <w:p w:rsidR="00143EB7" w:rsidRDefault="00C0392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A788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(обсуждение 4-ой проблемы - </w:t>
      </w:r>
      <w:r w:rsidRPr="007A78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</w:t>
      </w:r>
      <w:r w:rsidRPr="007A788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пособы избавления от вредных привычек)</w:t>
      </w:r>
      <w:r w:rsidR="00F15A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.</w:t>
      </w:r>
    </w:p>
    <w:p w:rsidR="007452DB" w:rsidRDefault="00143EB7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(примерные ответы: найти себе полезное увлечение или хобби, можно заняться спортом, </w:t>
      </w:r>
      <w:r w:rsidR="000A090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увлекаться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интеллектуальны</w:t>
      </w:r>
      <w:r w:rsidR="000A090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ми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игр</w:t>
      </w:r>
      <w:r w:rsidR="000A090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ами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, например шахматы, развивать свои будущие профессиональные навыки</w:t>
      </w:r>
      <w:r w:rsidR="000A090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посещая кружки юного </w:t>
      </w:r>
      <w:proofErr w:type="spellStart"/>
      <w:r w:rsidR="000A090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авто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мастера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дополнительные центры по </w:t>
      </w:r>
      <w:proofErr w:type="spellStart"/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авиамоделированию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роботехнике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и т.д.)</w:t>
      </w:r>
      <w:r w:rsidR="00C03922" w:rsidRPr="007A788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</w:p>
    <w:p w:rsidR="00143EB7" w:rsidRPr="00143EB7" w:rsidRDefault="00143EB7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62CCF" w:rsidRPr="00DC35A7" w:rsidRDefault="00862CCF" w:rsidP="00862CC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6. Рефлексия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(5 минут)</w:t>
      </w:r>
    </w:p>
    <w:p w:rsidR="007A788A" w:rsidRDefault="007A696A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Ребята, мы с вами ответили на самые важные вопросы: </w:t>
      </w:r>
      <w:r w:rsidR="007A7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D74F2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очему все больше молодых людей подсаживается на </w:t>
      </w:r>
      <w:proofErr w:type="spellStart"/>
      <w:r w:rsidR="00D74F2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вейпы</w:t>
      </w:r>
      <w:proofErr w:type="spellEnd"/>
      <w:r w:rsidR="00D74F2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можно ли с их помощью бросить курить,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="00D74F29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правда ли, что вреда от них меньше, чем от обычных сигарет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Я надеюсь, что наш воспитательный час прошел не зря, и вы сделали правильные выводы! </w:t>
      </w:r>
    </w:p>
    <w:p w:rsidR="00A42B79" w:rsidRDefault="007A696A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хочу завершить нашу беседу мудрыми словами древнегреческого философа Сократа:  «Здоровье – не все, но все без здоровья ничто!». </w:t>
      </w:r>
      <w:r w:rsidR="00F15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Проводите с</w:t>
      </w:r>
      <w:r w:rsidR="00BA6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вое </w:t>
      </w:r>
      <w:r w:rsidR="00F15A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свободное время с пользой для себя, ведь м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одно не парить или курить, а модно </w:t>
      </w:r>
      <w:r w:rsidR="00C03922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иметь вредных привычек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1A6BB1" w:rsidRDefault="001A6BB1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482F5C" w:rsidRPr="001A6BB1" w:rsidRDefault="00482F5C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1A6BB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Педагог просит заполнить</w:t>
      </w:r>
      <w:r w:rsidR="001A6BB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и сдать </w:t>
      </w:r>
      <w:r w:rsidR="000E1216" w:rsidRPr="001A6BB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оценочный лист (выбрать смайлик)</w:t>
      </w:r>
      <w:r w:rsidRPr="001A6BB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 </w:t>
      </w:r>
    </w:p>
    <w:p w:rsidR="001A6BB1" w:rsidRDefault="001A6BB1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509C7" w:rsidRDefault="007A696A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Спасибо всем за участие в беседе</w:t>
      </w:r>
      <w:r w:rsidR="002A2ECA"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б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удьте здоровы!</w:t>
      </w:r>
    </w:p>
    <w:p w:rsidR="00482F5C" w:rsidRPr="00DC35A7" w:rsidRDefault="00482F5C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4762" w:rsidRPr="00DC35A7" w:rsidRDefault="00E7476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4762" w:rsidRPr="00DC35A7" w:rsidRDefault="00E7476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4762" w:rsidRPr="00DC35A7" w:rsidRDefault="00E7476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4762" w:rsidRDefault="00E74762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2B79" w:rsidRDefault="00A42B7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2B79" w:rsidRDefault="00A42B7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2B79" w:rsidRDefault="00A42B7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2B79" w:rsidRDefault="00A42B7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2B79" w:rsidRDefault="00A42B7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2B79" w:rsidRDefault="00A42B7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2B79" w:rsidRDefault="00A42B7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6CA9" w:rsidRPr="00DC35A7" w:rsidRDefault="008D6CA9" w:rsidP="00656B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</w:t>
      </w:r>
      <w:bookmarkStart w:id="0" w:name="_GoBack"/>
      <w:bookmarkEnd w:id="0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ЕНИЕ</w:t>
      </w:r>
      <w:r w:rsidR="00106D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Вопросы анкеты: </w:t>
      </w:r>
    </w:p>
    <w:p w:rsidR="00656B1F" w:rsidRDefault="00656B1F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Куришь ли ты?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да, курю сигареты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да, курю электронные сигареты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я вообще не курю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Откуда тебе сигарета?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я покупаю са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м(</w:t>
      </w:r>
      <w:proofErr w:type="gram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а), не боюсь родителей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я покупаю са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м(</w:t>
      </w:r>
      <w:proofErr w:type="gram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а), но тайком от родителей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мне покупают родители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я не курю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Нравится ли тебе, когда девушка/парень курит?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да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нет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мне все равно, потому что я са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м(</w:t>
      </w:r>
      <w:proofErr w:type="gram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курю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мне все равно, но я са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м(</w:t>
      </w:r>
      <w:proofErr w:type="gram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не курю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Хоте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л(</w:t>
      </w:r>
      <w:proofErr w:type="gram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бы ты, чтобы твоя будущая жена курила (твой будущий муж)?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да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нет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мне все равно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Ты в компании своих друзей, некоторые из них курят </w:t>
      </w: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Как ты выразишь свое  отношение: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чувствую себя неловко, потому что я не курю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мне все равно, я не курю и не буду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буду курить с ними в компании, чтобы не чувствовать себя неловко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среди молодежи это сейчас модно, поэтому не хочу быть в стороне</w:t>
      </w:r>
      <w:r w:rsidR="008D3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друзей и буду курить с ними 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ты считаешь, опасны ли </w:t>
      </w:r>
      <w:proofErr w:type="spell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вейпы</w:t>
      </w:r>
      <w:proofErr w:type="spell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здоровья? </w:t>
      </w:r>
      <w:proofErr w:type="gramEnd"/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они абсолютно безопасные для здоровья 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я слыша</w:t>
      </w:r>
      <w:proofErr w:type="gramStart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л(</w:t>
      </w:r>
      <w:proofErr w:type="gramEnd"/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а), что они вредные, но не верю в это</w:t>
      </w:r>
    </w:p>
    <w:p w:rsidR="008D6CA9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они действительно вредные и опасные для здоровья, так же как и обычные сигареты </w:t>
      </w:r>
    </w:p>
    <w:p w:rsidR="00170316" w:rsidRPr="00DC35A7" w:rsidRDefault="008D6CA9" w:rsidP="00DE45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они вредные для здоровья, но не </w:t>
      </w:r>
      <w:r w:rsidR="00A812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настолько </w:t>
      </w:r>
      <w:r w:rsidRPr="00DC3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обычные сигареты </w:t>
      </w:r>
    </w:p>
    <w:p w:rsidR="00170316" w:rsidRPr="00DC35A7" w:rsidRDefault="00170316" w:rsidP="00DE4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316" w:rsidRPr="00DC35A7" w:rsidRDefault="00170316" w:rsidP="00DE4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CA9" w:rsidRDefault="00170316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106D14">
      <w:pPr>
        <w:spacing w:before="100" w:beforeAutospacing="1" w:after="100" w:afterAutospacing="1" w:line="48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106D14" w:rsidRPr="0010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106D14" w:rsidRPr="00106D14" w:rsidRDefault="00106D14" w:rsidP="00106D14">
      <w:pPr>
        <w:spacing w:before="100" w:beforeAutospacing="1" w:after="100" w:afterAutospacing="1" w:line="48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9CB" w:rsidRPr="00D779CB" w:rsidRDefault="00106D14" w:rsidP="00D779CB">
      <w:pPr>
        <w:spacing w:before="100" w:beforeAutospacing="1" w:after="100" w:afterAutospacing="1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779CB" w:rsidRPr="00D77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оставь под нужным смайликом галочку или крестик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44"/>
        <w:gridCol w:w="3312"/>
        <w:gridCol w:w="3298"/>
      </w:tblGrid>
      <w:tr w:rsidR="00D779CB" w:rsidRPr="00D779CB" w:rsidTr="00395693">
        <w:trPr>
          <w:jc w:val="center"/>
        </w:trPr>
        <w:tc>
          <w:tcPr>
            <w:tcW w:w="4503" w:type="dxa"/>
          </w:tcPr>
          <w:p w:rsidR="00D779CB" w:rsidRPr="00D779CB" w:rsidRDefault="00D779CB" w:rsidP="00D77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6D1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D8DCB8" wp14:editId="15984D12">
                  <wp:extent cx="1476375" cy="1533525"/>
                  <wp:effectExtent l="0" t="0" r="9525" b="9525"/>
                  <wp:docPr id="3" name="Рисунок 3" descr="hello_html_m16fef1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16fef1c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10" r="65715" b="480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B53" w:rsidRDefault="00106D14" w:rsidP="00D77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 понятно, </w:t>
            </w:r>
          </w:p>
          <w:p w:rsidR="00D779CB" w:rsidRDefault="00106D14" w:rsidP="00106D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</w:t>
            </w:r>
            <w:r w:rsidR="00BD0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779CB" w:rsidRPr="00D77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скучн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о, </w:t>
            </w:r>
          </w:p>
          <w:p w:rsidR="00106D14" w:rsidRPr="00D779CB" w:rsidRDefault="00106D14" w:rsidP="00106D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отношение 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вейпам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 изменилось</w:t>
            </w:r>
          </w:p>
        </w:tc>
        <w:tc>
          <w:tcPr>
            <w:tcW w:w="5354" w:type="dxa"/>
          </w:tcPr>
          <w:p w:rsidR="00D779CB" w:rsidRPr="00D779CB" w:rsidRDefault="00D779CB" w:rsidP="00D77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6D1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D1774B" wp14:editId="14DA443A">
                  <wp:extent cx="1257300" cy="1438275"/>
                  <wp:effectExtent l="0" t="0" r="0" b="9525"/>
                  <wp:docPr id="2" name="Рисунок 2" descr="hello_html_m16fef1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m16fef1c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32" t="4610" r="34496" b="47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9CB" w:rsidRPr="00D779CB" w:rsidRDefault="00106D14" w:rsidP="00D77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 </w:t>
            </w:r>
            <w:r w:rsidR="00D779CB" w:rsidRPr="00D77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было интересно,</w:t>
            </w:r>
          </w:p>
          <w:p w:rsidR="00D779CB" w:rsidRDefault="00D779CB" w:rsidP="00D77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понятно</w:t>
            </w:r>
            <w:r w:rsidR="00106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106D14" w:rsidRPr="00D779CB" w:rsidRDefault="00106D14" w:rsidP="00106D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теперь я негативно отношусь 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вейпам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9" w:type="dxa"/>
          </w:tcPr>
          <w:p w:rsidR="00D779CB" w:rsidRPr="00D779CB" w:rsidRDefault="00D779CB" w:rsidP="00D77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6D1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781F98" wp14:editId="5F60B85F">
                  <wp:extent cx="1381125" cy="1390650"/>
                  <wp:effectExtent l="0" t="0" r="9525" b="0"/>
                  <wp:docPr id="1" name="Рисунок 1" descr="hello_html_m16fef1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16fef1c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263" t="4610" b="490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6D14" w:rsidRDefault="00106D14" w:rsidP="00D77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Ничего не </w:t>
            </w:r>
            <w:r w:rsidR="00BD0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понравилось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D779CB" w:rsidRDefault="00106D14" w:rsidP="00106D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интересно,</w:t>
            </w:r>
          </w:p>
          <w:p w:rsidR="00106D14" w:rsidRPr="00D779CB" w:rsidRDefault="00106D14" w:rsidP="00106D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отношение 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вейпам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 изменилось</w:t>
            </w:r>
          </w:p>
        </w:tc>
      </w:tr>
    </w:tbl>
    <w:p w:rsidR="00D779CB" w:rsidRPr="00D779CB" w:rsidRDefault="007E69E7" w:rsidP="00D779CB">
      <w:pPr>
        <w:spacing w:before="100" w:beforeAutospacing="1" w:after="100" w:afterAutospacing="1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73E">
        <w:rPr>
          <w:rFonts w:ascii="Times New Roman" w:eastAsia="Times New Roman" w:hAnsi="Times New Roman" w:cs="Times New Roman"/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F9BBA" wp14:editId="4B15F47A">
                <wp:simplePos x="0" y="0"/>
                <wp:positionH relativeFrom="column">
                  <wp:posOffset>603885</wp:posOffset>
                </wp:positionH>
                <wp:positionV relativeFrom="paragraph">
                  <wp:posOffset>89535</wp:posOffset>
                </wp:positionV>
                <wp:extent cx="628650" cy="4857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47.55pt;margin-top:7.05pt;width:49.5pt;height:3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" fillcolor="white [3212]" strokecolor="black [3213]" strokeweight="2pt"/>
            </w:pict>
          </mc:Fallback>
        </mc:AlternateContent>
      </w:r>
      <w:r w:rsidRPr="001A373E">
        <w:rPr>
          <w:rFonts w:ascii="Times New Roman" w:eastAsia="Times New Roman" w:hAnsi="Times New Roman" w:cs="Times New Roman"/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4EF00" wp14:editId="3AB174A5">
                <wp:simplePos x="0" y="0"/>
                <wp:positionH relativeFrom="column">
                  <wp:posOffset>4871085</wp:posOffset>
                </wp:positionH>
                <wp:positionV relativeFrom="paragraph">
                  <wp:posOffset>89535</wp:posOffset>
                </wp:positionV>
                <wp:extent cx="628650" cy="4857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6" style="position:absolute;margin-left:383.55pt;margin-top:7.05pt;width:49.5pt;height:38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" fillcolor="window" strokecolor="windowText" strokeweight="2pt"/>
            </w:pict>
          </mc:Fallback>
        </mc:AlternateContent>
      </w:r>
      <w:r w:rsidR="001A373E" w:rsidRPr="001A373E">
        <w:rPr>
          <w:rFonts w:ascii="Times New Roman" w:eastAsia="Times New Roman" w:hAnsi="Times New Roman" w:cs="Times New Roman"/>
          <w:b/>
          <w:noProof/>
          <w:color w:val="FFFFFF" w:themeColor="background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D4A6C6" wp14:editId="2D0EC2B0">
                <wp:simplePos x="0" y="0"/>
                <wp:positionH relativeFrom="column">
                  <wp:posOffset>2718435</wp:posOffset>
                </wp:positionH>
                <wp:positionV relativeFrom="paragraph">
                  <wp:posOffset>89535</wp:posOffset>
                </wp:positionV>
                <wp:extent cx="628650" cy="4857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6" style="position:absolute;margin-left:214.05pt;margin-top:7.05pt;width:49.5pt;height:3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" fillcolor="window" strokecolor="windowText" strokeweight="2pt"/>
            </w:pict>
          </mc:Fallback>
        </mc:AlternateContent>
      </w:r>
    </w:p>
    <w:p w:rsidR="00D779CB" w:rsidRPr="00106D14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73E" w:rsidRPr="00106D14" w:rsidRDefault="001A373E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779CB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9CB" w:rsidRPr="00106D14" w:rsidRDefault="00D779CB" w:rsidP="00DE45B4">
      <w:pPr>
        <w:tabs>
          <w:tab w:val="left" w:pos="3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779CB" w:rsidRPr="00106D14" w:rsidSect="00DC35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0250"/>
    <w:multiLevelType w:val="multilevel"/>
    <w:tmpl w:val="B03E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35CD4"/>
    <w:multiLevelType w:val="multilevel"/>
    <w:tmpl w:val="D092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143A6"/>
    <w:multiLevelType w:val="hybridMultilevel"/>
    <w:tmpl w:val="0C5EA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35FDE"/>
    <w:multiLevelType w:val="multilevel"/>
    <w:tmpl w:val="4408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8238F"/>
    <w:multiLevelType w:val="multilevel"/>
    <w:tmpl w:val="9A94C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30915"/>
    <w:multiLevelType w:val="multilevel"/>
    <w:tmpl w:val="5D1C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E6FAE"/>
    <w:multiLevelType w:val="multilevel"/>
    <w:tmpl w:val="6F163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50300E"/>
    <w:multiLevelType w:val="multilevel"/>
    <w:tmpl w:val="EAFC8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EC57D6"/>
    <w:multiLevelType w:val="hybridMultilevel"/>
    <w:tmpl w:val="C8C60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06FF5"/>
    <w:multiLevelType w:val="multilevel"/>
    <w:tmpl w:val="AAF4F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B250F"/>
    <w:multiLevelType w:val="multilevel"/>
    <w:tmpl w:val="CCF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BA5481"/>
    <w:multiLevelType w:val="multilevel"/>
    <w:tmpl w:val="EAFC8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B91AAF"/>
    <w:multiLevelType w:val="hybridMultilevel"/>
    <w:tmpl w:val="CA4085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E8056F9"/>
    <w:multiLevelType w:val="hybridMultilevel"/>
    <w:tmpl w:val="94F630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9"/>
  </w:num>
  <w:num w:numId="11">
    <w:abstractNumId w:val="12"/>
  </w:num>
  <w:num w:numId="12">
    <w:abstractNumId w:val="8"/>
  </w:num>
  <w:num w:numId="13">
    <w:abstractNumId w:val="1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27"/>
    <w:rsid w:val="000121DD"/>
    <w:rsid w:val="000129BE"/>
    <w:rsid w:val="00041D32"/>
    <w:rsid w:val="000A0909"/>
    <w:rsid w:val="000B1BA8"/>
    <w:rsid w:val="000C37D1"/>
    <w:rsid w:val="000D38FF"/>
    <w:rsid w:val="000D5034"/>
    <w:rsid w:val="000E1216"/>
    <w:rsid w:val="00106D14"/>
    <w:rsid w:val="00143EB7"/>
    <w:rsid w:val="001525E1"/>
    <w:rsid w:val="00170316"/>
    <w:rsid w:val="00173D96"/>
    <w:rsid w:val="001A373E"/>
    <w:rsid w:val="001A678F"/>
    <w:rsid w:val="001A6BB1"/>
    <w:rsid w:val="001C4C0E"/>
    <w:rsid w:val="001D7971"/>
    <w:rsid w:val="0024748A"/>
    <w:rsid w:val="0024783A"/>
    <w:rsid w:val="00264097"/>
    <w:rsid w:val="00272C31"/>
    <w:rsid w:val="00292353"/>
    <w:rsid w:val="00295123"/>
    <w:rsid w:val="00295559"/>
    <w:rsid w:val="002A2ECA"/>
    <w:rsid w:val="002A5338"/>
    <w:rsid w:val="002A54AF"/>
    <w:rsid w:val="002A5D12"/>
    <w:rsid w:val="002B1828"/>
    <w:rsid w:val="002D2C87"/>
    <w:rsid w:val="00302C16"/>
    <w:rsid w:val="0037750A"/>
    <w:rsid w:val="0038611E"/>
    <w:rsid w:val="003A3CFD"/>
    <w:rsid w:val="003A4DE5"/>
    <w:rsid w:val="003A7984"/>
    <w:rsid w:val="003C005D"/>
    <w:rsid w:val="003C10DB"/>
    <w:rsid w:val="003D0022"/>
    <w:rsid w:val="003D0AD6"/>
    <w:rsid w:val="003F5BC6"/>
    <w:rsid w:val="00404CFD"/>
    <w:rsid w:val="00406F09"/>
    <w:rsid w:val="00430B63"/>
    <w:rsid w:val="00482F5C"/>
    <w:rsid w:val="00497D70"/>
    <w:rsid w:val="004A193D"/>
    <w:rsid w:val="004B79B8"/>
    <w:rsid w:val="004D1380"/>
    <w:rsid w:val="004D6DFE"/>
    <w:rsid w:val="004E015F"/>
    <w:rsid w:val="0053045A"/>
    <w:rsid w:val="00534DBF"/>
    <w:rsid w:val="005554F3"/>
    <w:rsid w:val="005704CC"/>
    <w:rsid w:val="005A346B"/>
    <w:rsid w:val="005A600D"/>
    <w:rsid w:val="005C6889"/>
    <w:rsid w:val="005E356F"/>
    <w:rsid w:val="00616F4C"/>
    <w:rsid w:val="00656B1F"/>
    <w:rsid w:val="006C56BE"/>
    <w:rsid w:val="006E4235"/>
    <w:rsid w:val="006E738E"/>
    <w:rsid w:val="007137CD"/>
    <w:rsid w:val="00720BA5"/>
    <w:rsid w:val="007452DB"/>
    <w:rsid w:val="007661D2"/>
    <w:rsid w:val="00796251"/>
    <w:rsid w:val="007A696A"/>
    <w:rsid w:val="007A7126"/>
    <w:rsid w:val="007A788A"/>
    <w:rsid w:val="007C238E"/>
    <w:rsid w:val="007C6076"/>
    <w:rsid w:val="007E69E7"/>
    <w:rsid w:val="00801AA7"/>
    <w:rsid w:val="008203BB"/>
    <w:rsid w:val="0082432E"/>
    <w:rsid w:val="00825615"/>
    <w:rsid w:val="0083193B"/>
    <w:rsid w:val="008509C7"/>
    <w:rsid w:val="00862CCF"/>
    <w:rsid w:val="00867943"/>
    <w:rsid w:val="008868B2"/>
    <w:rsid w:val="008D35A5"/>
    <w:rsid w:val="008D6CA9"/>
    <w:rsid w:val="008E1C13"/>
    <w:rsid w:val="009132A9"/>
    <w:rsid w:val="0091434F"/>
    <w:rsid w:val="00935113"/>
    <w:rsid w:val="00957106"/>
    <w:rsid w:val="0097005F"/>
    <w:rsid w:val="0098212D"/>
    <w:rsid w:val="00994A1F"/>
    <w:rsid w:val="00995DF2"/>
    <w:rsid w:val="009D7977"/>
    <w:rsid w:val="00A015D5"/>
    <w:rsid w:val="00A42227"/>
    <w:rsid w:val="00A42B79"/>
    <w:rsid w:val="00A56254"/>
    <w:rsid w:val="00A6583B"/>
    <w:rsid w:val="00A67ACF"/>
    <w:rsid w:val="00A74324"/>
    <w:rsid w:val="00A81232"/>
    <w:rsid w:val="00AB6DA9"/>
    <w:rsid w:val="00AC515D"/>
    <w:rsid w:val="00AE3FE0"/>
    <w:rsid w:val="00B6053B"/>
    <w:rsid w:val="00B67B83"/>
    <w:rsid w:val="00B82E86"/>
    <w:rsid w:val="00B846EE"/>
    <w:rsid w:val="00BA6D72"/>
    <w:rsid w:val="00BA791D"/>
    <w:rsid w:val="00BD0B53"/>
    <w:rsid w:val="00BD2B65"/>
    <w:rsid w:val="00BF5884"/>
    <w:rsid w:val="00C03922"/>
    <w:rsid w:val="00C13760"/>
    <w:rsid w:val="00C22C23"/>
    <w:rsid w:val="00C3429A"/>
    <w:rsid w:val="00C47F4C"/>
    <w:rsid w:val="00C51A24"/>
    <w:rsid w:val="00C819BA"/>
    <w:rsid w:val="00CB1070"/>
    <w:rsid w:val="00CD5AAC"/>
    <w:rsid w:val="00CE769B"/>
    <w:rsid w:val="00D02C2F"/>
    <w:rsid w:val="00D050BE"/>
    <w:rsid w:val="00D70E2E"/>
    <w:rsid w:val="00D74F29"/>
    <w:rsid w:val="00D779CB"/>
    <w:rsid w:val="00D91734"/>
    <w:rsid w:val="00D9529C"/>
    <w:rsid w:val="00DA42D0"/>
    <w:rsid w:val="00DA67A3"/>
    <w:rsid w:val="00DC35A7"/>
    <w:rsid w:val="00DE2777"/>
    <w:rsid w:val="00DE45B4"/>
    <w:rsid w:val="00DE708D"/>
    <w:rsid w:val="00E07B9C"/>
    <w:rsid w:val="00E41C8C"/>
    <w:rsid w:val="00E70CA7"/>
    <w:rsid w:val="00E74762"/>
    <w:rsid w:val="00E80265"/>
    <w:rsid w:val="00ED4BA1"/>
    <w:rsid w:val="00F0173F"/>
    <w:rsid w:val="00F05DB2"/>
    <w:rsid w:val="00F15AFA"/>
    <w:rsid w:val="00F24136"/>
    <w:rsid w:val="00F271A2"/>
    <w:rsid w:val="00F314C6"/>
    <w:rsid w:val="00F32076"/>
    <w:rsid w:val="00F7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9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1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77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9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1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77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DE947-3794-4A3A-BA26-0B77FC0A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6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161</cp:revision>
  <dcterms:created xsi:type="dcterms:W3CDTF">2021-11-20T07:59:00Z</dcterms:created>
  <dcterms:modified xsi:type="dcterms:W3CDTF">2022-03-16T10:30:00Z</dcterms:modified>
</cp:coreProperties>
</file>